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after="468" w:afterLines="150" w:line="440" w:lineRule="exact"/>
        <w:jc w:val="center"/>
        <w:rPr>
          <w:rFonts w:ascii="方正小标宋_GBK" w:hAnsi="方正小标宋_GBK" w:eastAsia="方正小标宋_GBK" w:cs="Times New Roman"/>
          <w:b/>
          <w:sz w:val="36"/>
          <w:szCs w:val="32"/>
        </w:rPr>
      </w:pPr>
      <w:r>
        <w:rPr>
          <w:rFonts w:hint="eastAsia" w:ascii="方正小标宋_GBK" w:hAnsi="方正小标宋_GBK" w:eastAsia="方正小标宋_GBK" w:cs="Times New Roman"/>
          <w:b/>
          <w:sz w:val="36"/>
          <w:szCs w:val="32"/>
        </w:rPr>
        <w:t>201</w:t>
      </w:r>
      <w:r>
        <w:rPr>
          <w:rFonts w:ascii="方正小标宋_GBK" w:hAnsi="方正小标宋_GBK" w:eastAsia="方正小标宋_GBK" w:cs="Times New Roman"/>
          <w:b/>
          <w:sz w:val="36"/>
          <w:szCs w:val="32"/>
        </w:rPr>
        <w:t>9</w:t>
      </w:r>
      <w:r>
        <w:rPr>
          <w:rFonts w:hint="eastAsia" w:ascii="方正小标宋_GBK" w:hAnsi="方正小标宋_GBK" w:eastAsia="方正小标宋_GBK" w:cs="Times New Roman"/>
          <w:b/>
          <w:sz w:val="36"/>
          <w:szCs w:val="32"/>
        </w:rPr>
        <w:t>年度中国公益人物</w:t>
      </w:r>
      <w:bookmarkStart w:id="0" w:name="_GoBack"/>
      <w:bookmarkEnd w:id="0"/>
      <w:r>
        <w:rPr>
          <w:rFonts w:hint="eastAsia" w:ascii="方正小标宋_GBK" w:hAnsi="方正小标宋_GBK" w:eastAsia="方正小标宋_GBK" w:cs="Times New Roman"/>
          <w:b/>
          <w:sz w:val="36"/>
          <w:szCs w:val="32"/>
        </w:rPr>
        <w:t>申报表</w:t>
      </w:r>
    </w:p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一、申报人基本信息</w:t>
      </w:r>
    </w:p>
    <w:tbl>
      <w:tblPr>
        <w:tblStyle w:val="5"/>
        <w:tblW w:w="9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1637"/>
        <w:gridCol w:w="1481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83" w:type="dxa"/>
            <w:gridSpan w:val="4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91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性别：</w:t>
            </w:r>
          </w:p>
        </w:tc>
        <w:tc>
          <w:tcPr>
            <w:tcW w:w="3174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209" w:type="dxa"/>
            <w:gridSpan w:val="3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就职机构（企事业单位）：</w:t>
            </w:r>
          </w:p>
        </w:tc>
        <w:tc>
          <w:tcPr>
            <w:tcW w:w="3174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209" w:type="dxa"/>
            <w:gridSpan w:val="3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就职机构（非营利机构）：</w:t>
            </w:r>
          </w:p>
        </w:tc>
        <w:tc>
          <w:tcPr>
            <w:tcW w:w="3174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383" w:type="dxa"/>
            <w:gridSpan w:val="4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28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联系人姓名：</w:t>
            </w:r>
          </w:p>
        </w:tc>
        <w:tc>
          <w:tcPr>
            <w:tcW w:w="4655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383" w:type="dxa"/>
            <w:gridSpan w:val="4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联系人就职机构及职务：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28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联系人电话：</w:t>
            </w:r>
          </w:p>
        </w:tc>
        <w:tc>
          <w:tcPr>
            <w:tcW w:w="4655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83" w:type="dxa"/>
            <w:gridSpan w:val="4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4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联系人通信地址及邮编：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4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注： </w:t>
            </w: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就职机构及职务可以填写多项，尤其注重填写申报人于非营利机构中所担当的职务。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/>
                <w:color w:val="000000"/>
              </w:rPr>
              <w:t xml:space="preserve">     2.</w:t>
            </w:r>
            <w:r>
              <w:rPr>
                <w:rFonts w:hint="eastAsia"/>
                <w:color w:val="000000"/>
              </w:rPr>
              <w:t>联系人须为申报人本人，或该联系人可直接与申报人本人进行联系。</w:t>
            </w:r>
          </w:p>
        </w:tc>
      </w:tr>
    </w:tbl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二、申报人年度公益行为明细</w:t>
      </w:r>
    </w:p>
    <w:tbl>
      <w:tblPr>
        <w:tblStyle w:val="5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4820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公益行为开始时间</w:t>
            </w:r>
          </w:p>
        </w:tc>
        <w:tc>
          <w:tcPr>
            <w:tcW w:w="4820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证明人姓名及职务</w:t>
            </w:r>
          </w:p>
        </w:tc>
        <w:tc>
          <w:tcPr>
            <w:tcW w:w="2288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88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公益行为内容：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相关报道链接（不超过3条）：</w:t>
            </w: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3" w:type="dxa"/>
            <w:gridSpan w:val="3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1.公益行为时间范围为201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年1月1日至今。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2.以一句话描述公益行为内容，公益行为可为捐赠、参与志愿服务、为公益机构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项目代言、发起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执行公益项目、公益行业推动性行为、运用商业力量参与社会治理等行为。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3.以不超过500字的篇幅，简要描述该公益行为，可重点从该行为的号召力、示范性、创新性、美誉度等方面进行描述。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4.证明人可为受捐赠方、志愿服务发起方、公益机构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项目负责人以及各公益行为的受益方等。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5.此表可根据需要加页。</w:t>
            </w: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cs="Times New Roman" w:asciiTheme="minorEastAsia" w:hAnsiTheme="minorEastAsia"/>
          <w:bCs/>
          <w:color w:val="000000"/>
          <w:szCs w:val="21"/>
          <w:shd w:val="clear" w:color="auto" w:fill="FFFFFF"/>
        </w:rPr>
      </w:pPr>
      <w:r>
        <w:rPr>
          <w:rFonts w:hint="eastAsia" w:cs="Times New Roman" w:asciiTheme="minorEastAsia" w:hAnsiTheme="minorEastAsia"/>
          <w:bCs/>
          <w:color w:val="000000"/>
          <w:szCs w:val="21"/>
          <w:shd w:val="clear" w:color="auto" w:fill="FFFFFF"/>
        </w:rPr>
        <w:t>（续表）</w:t>
      </w:r>
    </w:p>
    <w:tbl>
      <w:tblPr>
        <w:tblStyle w:val="5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4820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公益行为开始时间</w:t>
            </w:r>
          </w:p>
        </w:tc>
        <w:tc>
          <w:tcPr>
            <w:tcW w:w="4820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证明人姓名及职务</w:t>
            </w:r>
          </w:p>
        </w:tc>
        <w:tc>
          <w:tcPr>
            <w:tcW w:w="2288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88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公益行为内容：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相关报道链接（不超过3条）：</w:t>
            </w: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3" w:type="dxa"/>
            <w:gridSpan w:val="3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1.公益行为时间范围为201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年1月1日至今。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2.以一句话描述公益行为内容，公益行为可为捐赠、参与志愿服务、为公益机构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项目代言、发起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执行公益项目、公益行业推动性行为、运用商业力量参与社会治理等行为。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3.以不超过500字的篇幅，简要描述该公益行为，可重点从该行为的号召力、示范性、创新性、美誉度等方面进行描述。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4.证明人可为受捐赠方、志愿服务发起方、公益机构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项目负责人以及各公益行为的受益方等。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5.此表可根据需要加页。</w:t>
            </w: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三、推荐单位评语</w:t>
      </w:r>
      <w:r>
        <w:rPr>
          <w:rFonts w:hint="eastAsia" w:cs="Times New Roman" w:asciiTheme="minorEastAsia" w:hAnsiTheme="minorEastAsia"/>
          <w:bCs/>
          <w:color w:val="000000"/>
          <w:szCs w:val="21"/>
          <w:shd w:val="clear" w:color="auto" w:fill="FFFFFF"/>
        </w:rPr>
        <w:t>（500字以内，自荐方无需填写）</w:t>
      </w:r>
    </w:p>
    <w:tbl>
      <w:tblPr>
        <w:tblStyle w:val="5"/>
        <w:tblW w:w="9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9445" w:type="dxa"/>
          </w:tcPr>
          <w:p>
            <w:pPr>
              <w:spacing w:line="360" w:lineRule="auto"/>
            </w:pP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四、其它申报材料清单</w:t>
      </w:r>
    </w:p>
    <w:tbl>
      <w:tblPr>
        <w:tblStyle w:val="5"/>
        <w:tblW w:w="9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9445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 至少3张申报人本年度从事公益行为的照片，用于证明其公益行为的基本事实（JPEG格式，单张大于1M）；至少1张申报人形象照，用于申报人入围后的公示、获奖后的形象展示（全身或半身，JPEG格式，单张大于1M）。</w:t>
            </w:r>
          </w:p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 申报人本年度公益行为，如果有相关荣誉证明、音像资料等，可将电子版资料发至</w:t>
            </w:r>
            <w:r>
              <w:rPr>
                <w:rFonts w:asciiTheme="minorEastAsia" w:hAnsiTheme="minorEastAsia"/>
              </w:rPr>
              <w:t>editor@gongyishibao.com</w:t>
            </w:r>
            <w:r>
              <w:rPr>
                <w:rFonts w:hint="eastAsia" w:asciiTheme="minorEastAsia" w:hAnsiTheme="minorEastAsia"/>
              </w:rPr>
              <w:t>，也可将实体资料的复印件或拷贝邮寄至：北京市朝阳区白家庄路甲6号《公益时报》社，收件人：武胜男，电话：</w:t>
            </w:r>
            <w:r>
              <w:rPr>
                <w:rFonts w:asciiTheme="minorEastAsia" w:hAnsiTheme="minorEastAsia"/>
              </w:rPr>
              <w:t>18314436327</w:t>
            </w:r>
            <w:r>
              <w:rPr>
                <w:rFonts w:hint="eastAsia" w:asciiTheme="minorEastAsia" w:hAnsiTheme="minorEastAsia"/>
              </w:rPr>
              <w:t>。</w:t>
            </w:r>
          </w:p>
        </w:tc>
      </w:tr>
    </w:tbl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五、承诺</w:t>
      </w:r>
    </w:p>
    <w:tbl>
      <w:tblPr>
        <w:tblStyle w:val="5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4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（自荐方填写）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本人自愿参加“201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年度中国公益人物”评选，保证所提供材料真实、准确。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签名：</w:t>
            </w:r>
          </w:p>
          <w:p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日期：</w:t>
            </w:r>
          </w:p>
          <w:p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</w:tc>
        <w:tc>
          <w:tcPr>
            <w:tcW w:w="4709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（推荐方填写）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本单位承诺对所推荐申报人材料的真实性负责。 </w:t>
            </w:r>
          </w:p>
          <w:p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60" w:lineRule="auto"/>
              <w:ind w:right="840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公章或签名：</w:t>
            </w:r>
          </w:p>
          <w:p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日期：</w:t>
            </w:r>
          </w:p>
          <w:p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616885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873760" cy="323850"/>
          <wp:effectExtent l="0" t="0" r="254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821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drawing>
        <wp:inline distT="0" distB="0" distL="0" distR="0">
          <wp:extent cx="850265" cy="323850"/>
          <wp:effectExtent l="0" t="0" r="698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762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7B"/>
    <w:rsid w:val="0003489A"/>
    <w:rsid w:val="00047949"/>
    <w:rsid w:val="00051731"/>
    <w:rsid w:val="00082334"/>
    <w:rsid w:val="00086F28"/>
    <w:rsid w:val="000A26D5"/>
    <w:rsid w:val="001557CD"/>
    <w:rsid w:val="001C2F0C"/>
    <w:rsid w:val="001E7529"/>
    <w:rsid w:val="002E03ED"/>
    <w:rsid w:val="00375424"/>
    <w:rsid w:val="003E21AD"/>
    <w:rsid w:val="006379F3"/>
    <w:rsid w:val="00654326"/>
    <w:rsid w:val="006A60BE"/>
    <w:rsid w:val="00700C44"/>
    <w:rsid w:val="007902CB"/>
    <w:rsid w:val="00796302"/>
    <w:rsid w:val="00796D76"/>
    <w:rsid w:val="007C4D39"/>
    <w:rsid w:val="0091427B"/>
    <w:rsid w:val="009950B3"/>
    <w:rsid w:val="009D5BAC"/>
    <w:rsid w:val="00A32DD4"/>
    <w:rsid w:val="00A73B5A"/>
    <w:rsid w:val="00AD1725"/>
    <w:rsid w:val="00B666DC"/>
    <w:rsid w:val="00BA0467"/>
    <w:rsid w:val="00BB5262"/>
    <w:rsid w:val="00C73911"/>
    <w:rsid w:val="00D55D93"/>
    <w:rsid w:val="00D60DBE"/>
    <w:rsid w:val="00EF7F42"/>
    <w:rsid w:val="00F9005C"/>
    <w:rsid w:val="6FBC1337"/>
    <w:rsid w:val="731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191</Words>
  <Characters>1092</Characters>
  <Lines>9</Lines>
  <Paragraphs>2</Paragraphs>
  <TotalTime>114</TotalTime>
  <ScaleCrop>false</ScaleCrop>
  <LinksUpToDate>false</LinksUpToDate>
  <CharactersWithSpaces>1281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2018-11-07T09:14:00Z</dcterms:created>
  <dc:creator>Administrator</dc:creator>
  <cp:lastModifiedBy>houhou</cp:lastModifiedBy>
  <dcterms:modified xsi:type="dcterms:W3CDTF">2019-10-10T00:22:21Z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